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7564B" w14:textId="3398687D" w:rsidR="008F4A31" w:rsidRPr="008F4A31" w:rsidRDefault="00595A65" w:rsidP="008F4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jc w:val="center"/>
        <w:rPr>
          <w:color w:val="FF0000"/>
        </w:rPr>
      </w:pPr>
      <w:r>
        <w:rPr>
          <w:color w:val="FF0000"/>
        </w:rPr>
        <w:t>Principales r</w:t>
      </w:r>
      <w:r w:rsidR="008F4A31" w:rsidRPr="008F4A31">
        <w:rPr>
          <w:color w:val="FF0000"/>
        </w:rPr>
        <w:t>essources utiles COVID</w:t>
      </w:r>
      <w:r>
        <w:rPr>
          <w:color w:val="FF0000"/>
        </w:rPr>
        <w:t xml:space="preserve"> ; </w:t>
      </w:r>
      <w:r w:rsidR="00255ACA">
        <w:rPr>
          <w:color w:val="FF0000"/>
        </w:rPr>
        <w:t>11</w:t>
      </w:r>
      <w:r w:rsidR="001A5C29">
        <w:rPr>
          <w:color w:val="FF0000"/>
        </w:rPr>
        <w:t>/03</w:t>
      </w:r>
      <w:r w:rsidR="00970ED5">
        <w:rPr>
          <w:color w:val="FF0000"/>
        </w:rPr>
        <w:t>/2021</w:t>
      </w:r>
    </w:p>
    <w:p w14:paraId="11E32AD2" w14:textId="5A57A57A" w:rsidR="00595A65" w:rsidRPr="001A5C29" w:rsidRDefault="00595A65" w:rsidP="00595A65">
      <w:pPr>
        <w:pStyle w:val="Paragraphedeliste"/>
        <w:numPr>
          <w:ilvl w:val="0"/>
          <w:numId w:val="4"/>
        </w:numPr>
        <w:rPr>
          <w:rFonts w:eastAsia="Times New Roman"/>
          <w:u w:val="single"/>
        </w:rPr>
      </w:pPr>
      <w:r w:rsidRPr="001A5C29">
        <w:rPr>
          <w:rFonts w:eastAsia="Times New Roman"/>
          <w:u w:val="single"/>
        </w:rPr>
        <w:t>Service de Santé au Travail BTP Franche-Comté</w:t>
      </w:r>
    </w:p>
    <w:p w14:paraId="5AFDAC71" w14:textId="75D89BF0" w:rsidR="006D4727" w:rsidRDefault="006D4727" w:rsidP="006D4727">
      <w:pPr>
        <w:spacing w:line="252" w:lineRule="auto"/>
        <w:rPr>
          <w:color w:val="1F497D"/>
        </w:rPr>
      </w:pPr>
      <w:r>
        <w:rPr>
          <w:color w:val="1F497D"/>
        </w:rPr>
        <w:t>Retrouvez sur notre site internet les documents, protocoles et guides concernant la COVID-19 :</w:t>
      </w:r>
    </w:p>
    <w:p w14:paraId="50CD4723" w14:textId="77777777" w:rsidR="006D4727" w:rsidRDefault="007D57EE" w:rsidP="006D4727">
      <w:hyperlink r:id="rId8" w:history="1">
        <w:r w:rsidR="006D4727" w:rsidRPr="000F12E2">
          <w:rPr>
            <w:rStyle w:val="Lienhypertexte"/>
          </w:rPr>
          <w:t>https://www.sstbtp-besancon.fr/component/phocadownload/category/15-covid-19</w:t>
        </w:r>
      </w:hyperlink>
    </w:p>
    <w:p w14:paraId="6E2EEC9E" w14:textId="77777777" w:rsidR="006D4727" w:rsidRDefault="006D4727" w:rsidP="00255ACA">
      <w:pPr>
        <w:spacing w:line="252" w:lineRule="auto"/>
        <w:jc w:val="center"/>
        <w:rPr>
          <w:color w:val="1F497D"/>
        </w:rPr>
      </w:pPr>
      <w:r>
        <w:rPr>
          <w:noProof/>
        </w:rPr>
        <w:drawing>
          <wp:inline distT="0" distB="0" distL="0" distR="0" wp14:anchorId="164DC1FD" wp14:editId="24653051">
            <wp:extent cx="5760720" cy="7524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609D" w14:textId="6ABD5141" w:rsidR="006D4727" w:rsidRDefault="00255ACA" w:rsidP="00255ACA">
      <w:pPr>
        <w:jc w:val="center"/>
      </w:pPr>
      <w:r>
        <w:rPr>
          <w:noProof/>
        </w:rPr>
        <w:drawing>
          <wp:inline distT="0" distB="0" distL="0" distR="0" wp14:anchorId="21492ED0" wp14:editId="0D961855">
            <wp:extent cx="5524500" cy="48018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461" cy="48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6D8A" w14:textId="77777777" w:rsidR="001A5C29" w:rsidRPr="001A5C29" w:rsidRDefault="001A5C29" w:rsidP="001A5C29">
      <w:pPr>
        <w:pStyle w:val="Paragraphedeliste"/>
        <w:rPr>
          <w:u w:val="single"/>
        </w:rPr>
      </w:pPr>
    </w:p>
    <w:p w14:paraId="0B366D2C" w14:textId="4DA86820" w:rsidR="006B3AD6" w:rsidRPr="009A79A7" w:rsidRDefault="00595A65" w:rsidP="00595A65">
      <w:pPr>
        <w:pStyle w:val="Paragraphedeliste"/>
        <w:numPr>
          <w:ilvl w:val="0"/>
          <w:numId w:val="4"/>
        </w:numPr>
        <w:rPr>
          <w:u w:val="single"/>
        </w:rPr>
      </w:pPr>
      <w:r w:rsidRPr="009A79A7">
        <w:rPr>
          <w:rFonts w:eastAsia="Times New Roman"/>
          <w:u w:val="single"/>
        </w:rPr>
        <w:t>M</w:t>
      </w:r>
      <w:r w:rsidR="006B3AD6" w:rsidRPr="009A79A7">
        <w:rPr>
          <w:rFonts w:eastAsia="Times New Roman"/>
          <w:u w:val="single"/>
        </w:rPr>
        <w:t>inistère du travail</w:t>
      </w:r>
    </w:p>
    <w:p w14:paraId="4206D759" w14:textId="27E1A220" w:rsidR="00FA72B6" w:rsidRDefault="006B3AD6" w:rsidP="006B3AD6">
      <w:pPr>
        <w:rPr>
          <w:noProof/>
        </w:rPr>
      </w:pPr>
      <w:r>
        <w:rPr>
          <w:noProof/>
        </w:rPr>
        <w:drawing>
          <wp:inline distT="0" distB="0" distL="0" distR="0" wp14:anchorId="796ECD18" wp14:editId="2ABF1CF0">
            <wp:extent cx="1775460" cy="10348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6497" cy="10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A72B6">
        <w:rPr>
          <w:noProof/>
        </w:rPr>
        <w:drawing>
          <wp:inline distT="0" distB="0" distL="0" distR="0" wp14:anchorId="00C5E98D" wp14:editId="439D68D7">
            <wp:extent cx="1005840" cy="825848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0721" cy="8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218" w:rsidRPr="00E05218">
        <w:rPr>
          <w:noProof/>
        </w:rPr>
        <w:drawing>
          <wp:inline distT="0" distB="0" distL="0" distR="0" wp14:anchorId="16156C6F" wp14:editId="466FAF6B">
            <wp:extent cx="3829050" cy="12820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7647" cy="12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D4F9" w14:textId="77777777" w:rsidR="009A79A7" w:rsidRDefault="007D57EE" w:rsidP="009A79A7">
      <w:hyperlink r:id="rId14" w:history="1">
        <w:r w:rsidR="009A79A7">
          <w:rPr>
            <w:rStyle w:val="Lienhypertexte"/>
          </w:rPr>
          <w:t>Coronavirus | Le ministère du Travail vous informe et vous accompagne (travail-emploi.gouv.fr)</w:t>
        </w:r>
      </w:hyperlink>
    </w:p>
    <w:p w14:paraId="16154B65" w14:textId="77777777" w:rsidR="00255ACA" w:rsidRPr="00255ACA" w:rsidRDefault="007D57EE" w:rsidP="00255ACA">
      <w:pPr>
        <w:spacing w:after="0"/>
        <w:rPr>
          <w:i/>
          <w:iCs/>
        </w:rPr>
      </w:pPr>
      <w:hyperlink r:id="rId15" w:history="1">
        <w:r w:rsidR="00255ACA" w:rsidRPr="00B1515C">
          <w:rPr>
            <w:rStyle w:val="Lienhypertexte"/>
            <w:i/>
            <w:iCs/>
          </w:rPr>
          <w:t>https://travail-emploi.gouv.fr/le-ministere-en-action/coronavirus-covid-19/protection-des-travailleurs/article/fiches-conseils-metiers-et-guides-pratiques-pour-les-salaries-et-les-employeurs</w:t>
        </w:r>
      </w:hyperlink>
    </w:p>
    <w:p w14:paraId="49FA1EE8" w14:textId="77777777" w:rsidR="00255ACA" w:rsidRPr="00ED21A7" w:rsidRDefault="00255ACA" w:rsidP="00255ACA">
      <w:pPr>
        <w:pStyle w:val="Paragraphedeliste"/>
        <w:numPr>
          <w:ilvl w:val="0"/>
          <w:numId w:val="6"/>
        </w:numPr>
        <w:spacing w:after="0"/>
        <w:rPr>
          <w:i/>
          <w:iCs/>
        </w:rPr>
      </w:pPr>
      <w:r>
        <w:rPr>
          <w:i/>
          <w:iCs/>
        </w:rPr>
        <w:t>Guides pratiques : COVID19 : Conseils et bonnes pratiques pour l’employeur et pour les salariés</w:t>
      </w:r>
    </w:p>
    <w:p w14:paraId="773038E3" w14:textId="77777777" w:rsidR="00E05218" w:rsidRDefault="00E05218" w:rsidP="00E05218">
      <w:pPr>
        <w:pStyle w:val="Paragraphedeliste"/>
        <w:rPr>
          <w:u w:val="single"/>
        </w:rPr>
      </w:pPr>
    </w:p>
    <w:p w14:paraId="103AE768" w14:textId="7C662F44" w:rsidR="00595A65" w:rsidRPr="009A79A7" w:rsidRDefault="008F4A31" w:rsidP="00595A65">
      <w:pPr>
        <w:pStyle w:val="Paragraphedeliste"/>
        <w:numPr>
          <w:ilvl w:val="0"/>
          <w:numId w:val="4"/>
        </w:numPr>
        <w:rPr>
          <w:u w:val="single"/>
        </w:rPr>
      </w:pPr>
      <w:r w:rsidRPr="009A79A7">
        <w:rPr>
          <w:u w:val="single"/>
        </w:rPr>
        <w:t xml:space="preserve">OPPBTP </w:t>
      </w:r>
    </w:p>
    <w:p w14:paraId="3A196474" w14:textId="3BC93913" w:rsidR="008F4A31" w:rsidRDefault="00595A65" w:rsidP="00595A65">
      <w:r>
        <w:t>M</w:t>
      </w:r>
      <w:r w:rsidR="008F4A31">
        <w:t>et à disposition le guide de préconisation ainsi que des outils dirigés vers les entreprises BTP :</w:t>
      </w:r>
    </w:p>
    <w:p w14:paraId="1B804B2C" w14:textId="481DA6BC" w:rsidR="00194F83" w:rsidRDefault="007D57EE">
      <w:hyperlink r:id="rId16" w:history="1">
        <w:r w:rsidR="008F4A31">
          <w:rPr>
            <w:rStyle w:val="Lienhypertexte"/>
          </w:rPr>
          <w:t>Covid-19- Préconisations de sécurité sanitaire pour les chantiers du BTP (preventionbtp.fr)</w:t>
        </w:r>
      </w:hyperlink>
      <w:r w:rsidR="00E05218" w:rsidRPr="00E05218">
        <w:rPr>
          <w:rFonts w:eastAsia="Times New Roman"/>
        </w:rPr>
        <w:t xml:space="preserve"> </w:t>
      </w:r>
      <w:r w:rsidR="00E05218" w:rsidRPr="00E05218">
        <w:rPr>
          <w:rFonts w:eastAsia="Times New Roman"/>
          <w:noProof/>
        </w:rPr>
        <w:drawing>
          <wp:inline distT="0" distB="0" distL="0" distR="0" wp14:anchorId="0174951A" wp14:editId="7088B892">
            <wp:extent cx="3543300" cy="170190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1759" cy="17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1376" w14:textId="7262AC56" w:rsidR="006D4727" w:rsidRPr="006D4727" w:rsidRDefault="006D4727" w:rsidP="00E05218">
      <w:pPr>
        <w:spacing w:after="0" w:line="240" w:lineRule="auto"/>
        <w:rPr>
          <w:rFonts w:eastAsia="Times New Roman"/>
        </w:rPr>
      </w:pPr>
    </w:p>
    <w:p w14:paraId="4DD0619F" w14:textId="3871C4C2" w:rsidR="00FA72B6" w:rsidRPr="009A79A7" w:rsidRDefault="00FA72B6" w:rsidP="00255ACA">
      <w:pPr>
        <w:pStyle w:val="Paragraphedeliste"/>
        <w:numPr>
          <w:ilvl w:val="0"/>
          <w:numId w:val="4"/>
        </w:numPr>
        <w:rPr>
          <w:rFonts w:eastAsia="Times New Roman"/>
        </w:rPr>
      </w:pPr>
      <w:r w:rsidRPr="009A79A7">
        <w:rPr>
          <w:rFonts w:eastAsia="Times New Roman"/>
          <w:u w:val="single"/>
          <w:shd w:val="clear" w:color="auto" w:fill="FFFFFF"/>
        </w:rPr>
        <w:t>Santé publique France</w:t>
      </w:r>
      <w:r w:rsidRPr="009A79A7">
        <w:rPr>
          <w:rFonts w:eastAsia="Times New Roman"/>
          <w:shd w:val="clear" w:color="auto" w:fill="FFFFFF"/>
        </w:rPr>
        <w:t> </w:t>
      </w:r>
    </w:p>
    <w:p w14:paraId="14166020" w14:textId="78E2CEC6" w:rsidR="009A79A7" w:rsidRDefault="009A79A7" w:rsidP="009A79A7">
      <w:pPr>
        <w:pStyle w:val="Paragraphedeliste"/>
        <w:spacing w:after="0" w:line="240" w:lineRule="auto"/>
        <w:rPr>
          <w:rFonts w:eastAsia="Times New Roman"/>
        </w:rPr>
      </w:pPr>
    </w:p>
    <w:p w14:paraId="551A9365" w14:textId="533FA0DF" w:rsidR="00E9535B" w:rsidRDefault="007D57EE" w:rsidP="00E9535B">
      <w:pPr>
        <w:spacing w:after="0"/>
        <w:rPr>
          <w:rStyle w:val="Lienhypertexte"/>
        </w:rPr>
      </w:pPr>
      <w:hyperlink r:id="rId18" w:history="1">
        <w:r w:rsidR="00E9535B">
          <w:rPr>
            <w:rStyle w:val="Lienhypertexte"/>
          </w:rPr>
          <w:t>Réponses à vos questions - Ministère des Solidarités et de la Santé (solidarites-sante.gouv.fr)</w:t>
        </w:r>
      </w:hyperlink>
    </w:p>
    <w:p w14:paraId="4B0B611B" w14:textId="78614A2A" w:rsidR="007D57EE" w:rsidRDefault="007D57EE" w:rsidP="00E9535B">
      <w:pPr>
        <w:spacing w:after="0"/>
      </w:pPr>
      <w:hyperlink r:id="rId19" w:history="1">
        <w:r w:rsidRPr="007D57EE">
          <w:rPr>
            <w:color w:val="0000FF"/>
            <w:u w:val="single"/>
          </w:rPr>
          <w:t>En cas de test positif au Covid-19 | ameli.fr | Assuré</w:t>
        </w:r>
      </w:hyperlink>
    </w:p>
    <w:p w14:paraId="7795762F" w14:textId="78ED4FAF" w:rsidR="00E9535B" w:rsidRDefault="00E9535B" w:rsidP="00E9535B">
      <w:pPr>
        <w:pStyle w:val="Paragraphedeliste"/>
        <w:numPr>
          <w:ilvl w:val="0"/>
          <w:numId w:val="6"/>
        </w:numPr>
        <w:spacing w:after="0"/>
        <w:rPr>
          <w:i/>
          <w:iCs/>
        </w:rPr>
      </w:pPr>
      <w:r w:rsidRPr="00ED21A7">
        <w:rPr>
          <w:i/>
          <w:iCs/>
        </w:rPr>
        <w:t>C</w:t>
      </w:r>
      <w:r>
        <w:rPr>
          <w:i/>
          <w:iCs/>
        </w:rPr>
        <w:t>onduite à tenir</w:t>
      </w:r>
      <w:r w:rsidRPr="00ED21A7">
        <w:rPr>
          <w:i/>
          <w:iCs/>
        </w:rPr>
        <w:t xml:space="preserve"> cas positif, cas contact, cas symptomatique, …</w:t>
      </w:r>
    </w:p>
    <w:p w14:paraId="3BE3E9E0" w14:textId="77777777" w:rsidR="00E9535B" w:rsidRDefault="00E9535B" w:rsidP="00E9535B">
      <w:pPr>
        <w:spacing w:after="0"/>
      </w:pPr>
    </w:p>
    <w:p w14:paraId="31901982" w14:textId="77777777" w:rsidR="00E9535B" w:rsidRDefault="007D57EE" w:rsidP="00E9535B">
      <w:pPr>
        <w:spacing w:after="0"/>
      </w:pPr>
      <w:hyperlink r:id="rId20" w:anchor="Quel-est-le-protocole-d-isolement-des-cas-contacts-des-personnes-positives-nbsp" w:history="1">
        <w:r w:rsidR="00E9535B" w:rsidRPr="003109BE">
          <w:rPr>
            <w:rStyle w:val="Lienhypertexte"/>
          </w:rPr>
          <w:t>https://solidarites-sante.gouv.fr/soins-et-maladies/maladies/maladies-infectieuses/coronavirus/tout-savoir-sur-la-covid-19/article/l-isolement#Quel-est-le-protocole-d-isolement-des-cas-contacts-des-personnes-positives-nbsp</w:t>
        </w:r>
      </w:hyperlink>
    </w:p>
    <w:p w14:paraId="002F4F9F" w14:textId="320E2D80" w:rsidR="00E9535B" w:rsidRDefault="00E9535B" w:rsidP="00E9535B">
      <w:pPr>
        <w:pStyle w:val="Paragraphedeliste"/>
        <w:numPr>
          <w:ilvl w:val="0"/>
          <w:numId w:val="6"/>
        </w:numPr>
        <w:spacing w:after="0"/>
        <w:rPr>
          <w:i/>
          <w:iCs/>
        </w:rPr>
      </w:pPr>
      <w:r w:rsidRPr="00ED21A7">
        <w:rPr>
          <w:i/>
          <w:iCs/>
        </w:rPr>
        <w:t>Protocole d’isolement des cas contacts des personnes positives</w:t>
      </w:r>
    </w:p>
    <w:p w14:paraId="64F45DD1" w14:textId="77777777" w:rsidR="00E9535B" w:rsidRPr="00ED21A7" w:rsidRDefault="00E9535B" w:rsidP="00E9535B">
      <w:pPr>
        <w:pStyle w:val="Paragraphedeliste"/>
        <w:spacing w:after="0"/>
        <w:ind w:left="1068"/>
        <w:rPr>
          <w:i/>
          <w:iCs/>
        </w:rPr>
      </w:pPr>
    </w:p>
    <w:p w14:paraId="30236CDB" w14:textId="49FF0A26" w:rsidR="009A79A7" w:rsidRDefault="007D57EE" w:rsidP="009A79A7">
      <w:pPr>
        <w:spacing w:after="0" w:line="240" w:lineRule="auto"/>
      </w:pPr>
      <w:hyperlink r:id="rId21" w:history="1">
        <w:r w:rsidR="009A79A7">
          <w:rPr>
            <w:rStyle w:val="Lienhypertexte"/>
          </w:rPr>
          <w:t>Coronavirus (COVID-19) (santepubliquefrance.fr)</w:t>
        </w:r>
      </w:hyperlink>
    </w:p>
    <w:p w14:paraId="19552548" w14:textId="77777777" w:rsidR="00E9535B" w:rsidRDefault="00E9535B" w:rsidP="00E9535B">
      <w:pPr>
        <w:pStyle w:val="Paragraphedeliste"/>
        <w:numPr>
          <w:ilvl w:val="0"/>
          <w:numId w:val="6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Points épidémiologiques</w:t>
      </w:r>
    </w:p>
    <w:p w14:paraId="2D116032" w14:textId="77777777" w:rsidR="00E9535B" w:rsidRDefault="00E9535B" w:rsidP="00E9535B">
      <w:pPr>
        <w:pStyle w:val="Paragraphedeliste"/>
        <w:spacing w:after="0" w:line="240" w:lineRule="auto"/>
        <w:ind w:left="1068"/>
        <w:rPr>
          <w:rFonts w:eastAsia="Times New Roman"/>
        </w:rPr>
      </w:pPr>
    </w:p>
    <w:p w14:paraId="001DE641" w14:textId="4B07B29F" w:rsidR="009A79A7" w:rsidRPr="00E9535B" w:rsidRDefault="007D57EE" w:rsidP="00E9535B">
      <w:pPr>
        <w:spacing w:after="0" w:line="240" w:lineRule="auto"/>
      </w:pPr>
      <w:hyperlink r:id="rId22" w:history="1">
        <w:r w:rsidR="00E05218">
          <w:rPr>
            <w:rStyle w:val="Lienhypertexte"/>
          </w:rPr>
          <w:t>COVID-19 : chiffres clés et évolution – Santé publique France (santepubliquefrance.fr)</w:t>
        </w:r>
      </w:hyperlink>
    </w:p>
    <w:p w14:paraId="6700C468" w14:textId="77777777" w:rsidR="00FD18C7" w:rsidRPr="00E05218" w:rsidRDefault="00FD18C7" w:rsidP="00FD18C7">
      <w:pPr>
        <w:pStyle w:val="Paragraphedeliste"/>
        <w:spacing w:after="0"/>
        <w:ind w:left="1068"/>
        <w:rPr>
          <w:i/>
          <w:iCs/>
        </w:rPr>
      </w:pPr>
    </w:p>
    <w:p w14:paraId="5CFA032F" w14:textId="32796F9E" w:rsidR="009A79A7" w:rsidRDefault="007D57EE" w:rsidP="009A79A7">
      <w:pPr>
        <w:spacing w:after="0"/>
        <w:rPr>
          <w:rStyle w:val="Lienhypertexte"/>
        </w:rPr>
      </w:pPr>
      <w:hyperlink r:id="rId23" w:history="1">
        <w:r w:rsidR="009A79A7">
          <w:rPr>
            <w:rStyle w:val="Lienhypertexte"/>
          </w:rPr>
          <w:t>Coronavirus : outils de prévention destinés aux professionnels de santé et au grand public (santepubliquefrance.fr)</w:t>
        </w:r>
      </w:hyperlink>
    </w:p>
    <w:p w14:paraId="14D63BC5" w14:textId="77777777" w:rsidR="003023E8" w:rsidRDefault="003023E8" w:rsidP="009A79A7">
      <w:pPr>
        <w:spacing w:after="0"/>
      </w:pPr>
    </w:p>
    <w:p w14:paraId="49BD849D" w14:textId="7485A9CC" w:rsidR="00E05218" w:rsidRDefault="00E9535B" w:rsidP="00E9535B">
      <w:pPr>
        <w:pStyle w:val="Paragraphedeliste"/>
        <w:numPr>
          <w:ilvl w:val="0"/>
          <w:numId w:val="6"/>
        </w:numPr>
        <w:spacing w:after="0" w:line="240" w:lineRule="auto"/>
        <w:rPr>
          <w:color w:val="1F497D"/>
        </w:rPr>
      </w:pPr>
      <w:r w:rsidRPr="00E05218">
        <w:rPr>
          <w:i/>
          <w:iCs/>
        </w:rPr>
        <w:t xml:space="preserve">Outils </w:t>
      </w:r>
      <w:r>
        <w:rPr>
          <w:i/>
          <w:iCs/>
        </w:rPr>
        <w:t>de communication et d’information (affiches, vidéos,…)</w:t>
      </w:r>
      <w:r w:rsidRPr="00E05218">
        <w:rPr>
          <w:i/>
          <w:iCs/>
        </w:rPr>
        <w:t xml:space="preserve"> destinés aux professionnels de santé et au grand public</w:t>
      </w:r>
      <w:r>
        <w:rPr>
          <w:noProof/>
        </w:rPr>
        <w:drawing>
          <wp:inline distT="0" distB="0" distL="0" distR="0" wp14:anchorId="46CFEF85" wp14:editId="32249743">
            <wp:extent cx="5715000" cy="2038350"/>
            <wp:effectExtent l="0" t="0" r="0" b="0"/>
            <wp:docPr id="8" name="Image 8" descr="Coronavirus : les gestes barri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onavirus : les gestes barrièr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218" w:rsidSect="006D47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B781F"/>
    <w:multiLevelType w:val="hybridMultilevel"/>
    <w:tmpl w:val="0D2E01CA"/>
    <w:lvl w:ilvl="0" w:tplc="DF28A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2D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CC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8C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EA3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60F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8F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C7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5E3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B15678"/>
    <w:multiLevelType w:val="hybridMultilevel"/>
    <w:tmpl w:val="10E6AE5E"/>
    <w:lvl w:ilvl="0" w:tplc="D0B06968">
      <w:start w:val="1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B4619F4"/>
    <w:multiLevelType w:val="hybridMultilevel"/>
    <w:tmpl w:val="155020CE"/>
    <w:lvl w:ilvl="0" w:tplc="56FC7F5A">
      <w:start w:val="1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2ED1FA5"/>
    <w:multiLevelType w:val="hybridMultilevel"/>
    <w:tmpl w:val="DEE6AE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B203A"/>
    <w:multiLevelType w:val="hybridMultilevel"/>
    <w:tmpl w:val="10C46DD6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753535B2"/>
    <w:multiLevelType w:val="multilevel"/>
    <w:tmpl w:val="72E4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29377117">
    <w:abstractNumId w:val="5"/>
  </w:num>
  <w:num w:numId="2" w16cid:durableId="1583297143">
    <w:abstractNumId w:val="4"/>
  </w:num>
  <w:num w:numId="3" w16cid:durableId="445924281">
    <w:abstractNumId w:val="0"/>
  </w:num>
  <w:num w:numId="4" w16cid:durableId="1561864623">
    <w:abstractNumId w:val="3"/>
  </w:num>
  <w:num w:numId="5" w16cid:durableId="1446729668">
    <w:abstractNumId w:val="1"/>
  </w:num>
  <w:num w:numId="6" w16cid:durableId="1083264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B6"/>
    <w:rsid w:val="00082ADC"/>
    <w:rsid w:val="000C6B9A"/>
    <w:rsid w:val="00194F83"/>
    <w:rsid w:val="001A5C29"/>
    <w:rsid w:val="00255ACA"/>
    <w:rsid w:val="003023E8"/>
    <w:rsid w:val="00343667"/>
    <w:rsid w:val="00595A65"/>
    <w:rsid w:val="005C7AA4"/>
    <w:rsid w:val="006B3AD6"/>
    <w:rsid w:val="006D4727"/>
    <w:rsid w:val="007D57EE"/>
    <w:rsid w:val="008F4A31"/>
    <w:rsid w:val="00970ED5"/>
    <w:rsid w:val="009A79A7"/>
    <w:rsid w:val="00AE4AFD"/>
    <w:rsid w:val="00B97791"/>
    <w:rsid w:val="00DA0FCC"/>
    <w:rsid w:val="00E05218"/>
    <w:rsid w:val="00E9535B"/>
    <w:rsid w:val="00ED21A7"/>
    <w:rsid w:val="00FA72B6"/>
    <w:rsid w:val="00FD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C3B7C"/>
  <w15:chartTrackingRefBased/>
  <w15:docId w15:val="{72285732-293A-4F3A-88E1-4374325E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A72B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72B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A72B6"/>
    <w:pPr>
      <w:spacing w:line="252" w:lineRule="auto"/>
      <w:ind w:left="720"/>
      <w:contextualSpacing/>
    </w:pPr>
    <w:rPr>
      <w:rFonts w:ascii="Calibri" w:hAnsi="Calibri" w:cs="Calibri"/>
    </w:rPr>
  </w:style>
  <w:style w:type="character" w:styleId="Lienhypertextesuivivisit">
    <w:name w:val="FollowedHyperlink"/>
    <w:basedOn w:val="Policepardfaut"/>
    <w:uiPriority w:val="99"/>
    <w:semiHidden/>
    <w:unhideWhenUsed/>
    <w:rsid w:val="008F4A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stbtp-besancon.fr/component/phocadownload/category/15-covid-1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solidarites-sante.gouv.fr/soins-et-maladies/maladies/maladies-infectieuses/coronavirus/tout-savoir-sur-la-covid-19/article/reponses-a-vos-question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antepubliquefrance.fr/dossiers/coronavirus-covid-19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eventionbtp.fr/Documentation/Explorer-par-produit/Information/Dossiers-prevention/Covid-19-Preconisations-de-securite-sanitaire-pour-les-chantiers-du-BTP" TargetMode="External"/><Relationship Id="rId20" Type="http://schemas.openxmlformats.org/officeDocument/2006/relationships/hyperlink" Target="https://solidarites-sante.gouv.fr/soins-et-maladies/maladies/maladies-infectieuses/coronavirus/tout-savoir-sur-la-covid-19/article/l-isolemen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hyperlink" Target="https://travail-emploi.gouv.fr/le-ministere-en-action/coronavirus-covid-19/protection-des-travailleurs/article/fiches-conseils-metiers-et-guides-pratiques-pour-les-salaries-et-les-employeurs" TargetMode="External"/><Relationship Id="rId23" Type="http://schemas.openxmlformats.org/officeDocument/2006/relationships/hyperlink" Target="https://www.santepubliquefrance.fr/dossiers/coronavirus-covid-19/coronavirus-outils-de-prevention-destines-aux-professionnels-de-sante-et-au-grand-public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ameli.fr/territoire-de-belfort/assure/covid-19/symptomes-gestes-barrieres-cas-contact-et-isolement/en-cas-de-test-positif-au-covid-19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travail-emploi.gouv.fr/le-ministere-en-action/coronavirus-covid-19/" TargetMode="External"/><Relationship Id="rId22" Type="http://schemas.openxmlformats.org/officeDocument/2006/relationships/hyperlink" Target="https://www.santepubliquefrance.fr/dossiers/coronavirus-covid-19/coronavirus-chiffres-cles-et-evolution-de-la-covid-19-en-france-et-dans-le-mond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2B53CF8E11641B15EBAEC285FE134" ma:contentTypeVersion="2" ma:contentTypeDescription="Create a new document." ma:contentTypeScope="" ma:versionID="fd4061cb6b2d7531db4b29e061359400">
  <xsd:schema xmlns:xsd="http://www.w3.org/2001/XMLSchema" xmlns:xs="http://www.w3.org/2001/XMLSchema" xmlns:p="http://schemas.microsoft.com/office/2006/metadata/properties" xmlns:ns3="7639c046-ffe9-454e-9e39-f06ca34c1f8f" targetNamespace="http://schemas.microsoft.com/office/2006/metadata/properties" ma:root="true" ma:fieldsID="c97e2d12825feb5d7af52618e91e07ce" ns3:_="">
    <xsd:import namespace="7639c046-ffe9-454e-9e39-f06ca34c1f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9c046-ffe9-454e-9e39-f06ca34c1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2A80CA-6ABD-4C3F-AC92-287B7FB2B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9c046-ffe9-454e-9e39-f06ca34c1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734D0F-F2C5-418B-966B-0613E7FAFC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03A970-EFEC-417C-A7BF-E0B21D36A7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Manet</dc:creator>
  <cp:keywords/>
  <dc:description/>
  <cp:lastModifiedBy>Sophie Guerrin</cp:lastModifiedBy>
  <cp:revision>3</cp:revision>
  <cp:lastPrinted>2021-03-11T11:18:00Z</cp:lastPrinted>
  <dcterms:created xsi:type="dcterms:W3CDTF">2021-03-11T11:23:00Z</dcterms:created>
  <dcterms:modified xsi:type="dcterms:W3CDTF">2022-06-28T13:06:00Z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0x010100C8D2B53CF8E11641B15EBAEC285FE134</vt:lpwstr>
  </property>
</Properties>
</file>