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04" w:rsidRPr="00854E04" w:rsidRDefault="00854E04" w:rsidP="00854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r w:rsidRPr="00854E04">
        <w:rPr>
          <w:b/>
        </w:rPr>
        <w:t>Sous-dossier 10.1</w:t>
      </w:r>
    </w:p>
    <w:p w:rsidR="00854E04" w:rsidRPr="00854E04" w:rsidRDefault="00854E04" w:rsidP="00854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54E04" w:rsidRPr="00854E04" w:rsidRDefault="00854E04" w:rsidP="00854E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54E04">
        <w:rPr>
          <w:b/>
        </w:rPr>
        <w:t>La liste des membres chargés de l’administration de l’association SST BTP 71</w:t>
      </w:r>
    </w:p>
    <w:bookmarkEnd w:id="0"/>
    <w:p w:rsidR="00854E04" w:rsidRDefault="00854E04"/>
    <w:p w:rsidR="00854E04" w:rsidRDefault="00854E04"/>
    <w:p w:rsidR="00F0573D" w:rsidRDefault="00F0573D"/>
    <w:p w:rsidR="00854E04" w:rsidRDefault="00854E04"/>
    <w:p w:rsidR="00854E04" w:rsidRDefault="00854E04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9BA59BE" wp14:editId="025304D2">
            <wp:simplePos x="0" y="0"/>
            <wp:positionH relativeFrom="column">
              <wp:posOffset>-20320</wp:posOffset>
            </wp:positionH>
            <wp:positionV relativeFrom="paragraph">
              <wp:posOffset>63500</wp:posOffset>
            </wp:positionV>
            <wp:extent cx="5760085" cy="386143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4E04" w:rsidRDefault="00854E04"/>
    <w:p w:rsidR="00854E04" w:rsidRDefault="00854E04"/>
    <w:p w:rsidR="00854E04" w:rsidRDefault="00854E04"/>
    <w:p w:rsidR="00854E04" w:rsidRDefault="00854E04"/>
    <w:p w:rsidR="00854E04" w:rsidRDefault="00854E04"/>
    <w:p w:rsidR="00854E04" w:rsidRDefault="00854E04"/>
    <w:p w:rsidR="00854E04" w:rsidRDefault="00854E04"/>
    <w:p w:rsidR="00854E04" w:rsidRDefault="00854E04"/>
    <w:p w:rsidR="00854E04" w:rsidRDefault="00854E04"/>
    <w:p w:rsidR="00854E04" w:rsidRDefault="00854E04"/>
    <w:p w:rsidR="00854E04" w:rsidRDefault="00854E04"/>
    <w:p w:rsidR="00854E04" w:rsidRDefault="00854E04"/>
    <w:p w:rsidR="00854E04" w:rsidRDefault="00854E04"/>
    <w:p w:rsidR="00854E04" w:rsidRDefault="00854E04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E93D3AD" wp14:editId="145C37F9">
            <wp:simplePos x="0" y="0"/>
            <wp:positionH relativeFrom="column">
              <wp:posOffset>204909</wp:posOffset>
            </wp:positionH>
            <wp:positionV relativeFrom="paragraph">
              <wp:posOffset>1906758</wp:posOffset>
            </wp:positionV>
            <wp:extent cx="4848225" cy="13239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F9BBF57" wp14:editId="4B29E213">
            <wp:simplePos x="0" y="0"/>
            <wp:positionH relativeFrom="column">
              <wp:posOffset>348713</wp:posOffset>
            </wp:positionH>
            <wp:positionV relativeFrom="paragraph">
              <wp:posOffset>3848198</wp:posOffset>
            </wp:positionV>
            <wp:extent cx="4705350" cy="1905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4E04" w:rsidSect="00854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99" w:right="1134" w:bottom="1134" w:left="170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04" w:rsidRDefault="00854E04" w:rsidP="00854E04">
      <w:r>
        <w:separator/>
      </w:r>
    </w:p>
  </w:endnote>
  <w:endnote w:type="continuationSeparator" w:id="0">
    <w:p w:rsidR="00854E04" w:rsidRDefault="00854E04" w:rsidP="0085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04" w:rsidRDefault="00854E04" w:rsidP="00854E04">
    <w:pPr>
      <w:pStyle w:val="Pieddepage"/>
      <w:jc w:val="right"/>
    </w:pPr>
    <w:r w:rsidRPr="00854E04">
      <w:rPr>
        <w:rFonts w:cs="Calibri"/>
        <w:color w:val="000000"/>
        <w:sz w:val="16"/>
      </w:rPr>
      <w:fldChar w:fldCharType="begin"/>
    </w:r>
    <w:r w:rsidRPr="00854E04">
      <w:rPr>
        <w:rFonts w:cs="Calibri"/>
        <w:color w:val="000000"/>
        <w:sz w:val="16"/>
      </w:rPr>
      <w:instrText xml:space="preserve">  DOCVARIABLE EfId \* MERGEFORMAT </w:instrText>
    </w:r>
    <w:r>
      <w:instrText xml:space="preserve"> </w:instrText>
    </w:r>
    <w:r>
      <w:rPr>
        <w:rFonts w:cs="Calibri"/>
        <w:color w:val="000000"/>
        <w:sz w:val="16"/>
      </w:rPr>
      <w:fldChar w:fldCharType="separate"/>
    </w:r>
    <w:r>
      <w:rPr>
        <w:rFonts w:cs="Calibri"/>
        <w:color w:val="000000"/>
        <w:sz w:val="16"/>
      </w:rPr>
      <w:t>8869205.1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04" w:rsidRDefault="00854E04" w:rsidP="00854E04">
    <w:pPr>
      <w:pStyle w:val="Pieddepage"/>
      <w:jc w:val="right"/>
    </w:pPr>
    <w:r w:rsidRPr="00854E04">
      <w:rPr>
        <w:rFonts w:cs="Calibri"/>
        <w:color w:val="000000"/>
        <w:sz w:val="16"/>
      </w:rPr>
      <w:fldChar w:fldCharType="begin"/>
    </w:r>
    <w:r w:rsidRPr="00854E04">
      <w:rPr>
        <w:rFonts w:cs="Calibri"/>
        <w:color w:val="000000"/>
        <w:sz w:val="16"/>
      </w:rPr>
      <w:instrText xml:space="preserve">  DOCVARIABLE EfId \* MERGEFORMAT </w:instrText>
    </w:r>
    <w:r>
      <w:instrText xml:space="preserve"> </w:instrText>
    </w:r>
    <w:r>
      <w:rPr>
        <w:rFonts w:cs="Calibri"/>
        <w:color w:val="000000"/>
        <w:sz w:val="16"/>
      </w:rPr>
      <w:fldChar w:fldCharType="separate"/>
    </w:r>
    <w:r>
      <w:rPr>
        <w:rFonts w:cs="Calibri"/>
        <w:color w:val="000000"/>
        <w:sz w:val="16"/>
      </w:rPr>
      <w:t>8869205.1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04" w:rsidRDefault="00854E04" w:rsidP="00854E04">
    <w:pPr>
      <w:pStyle w:val="Pieddepage"/>
      <w:jc w:val="right"/>
    </w:pPr>
    <w:r w:rsidRPr="00854E04">
      <w:rPr>
        <w:rFonts w:cs="Calibri"/>
        <w:color w:val="000000"/>
        <w:sz w:val="16"/>
      </w:rPr>
      <w:fldChar w:fldCharType="begin"/>
    </w:r>
    <w:r w:rsidRPr="00854E04">
      <w:rPr>
        <w:rFonts w:cs="Calibri"/>
        <w:color w:val="000000"/>
        <w:sz w:val="16"/>
      </w:rPr>
      <w:instrText xml:space="preserve">  DOCVARIABLE EfId \* MERGEFORMAT </w:instrText>
    </w:r>
    <w:r>
      <w:instrText xml:space="preserve"> </w:instrText>
    </w:r>
    <w:r>
      <w:rPr>
        <w:rFonts w:cs="Calibri"/>
        <w:color w:val="000000"/>
        <w:sz w:val="16"/>
      </w:rPr>
      <w:fldChar w:fldCharType="separate"/>
    </w:r>
    <w:r>
      <w:rPr>
        <w:rFonts w:cs="Calibri"/>
        <w:color w:val="000000"/>
        <w:sz w:val="16"/>
      </w:rPr>
      <w:t>8869205.1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04" w:rsidRDefault="00854E04" w:rsidP="00854E04">
      <w:r>
        <w:separator/>
      </w:r>
    </w:p>
  </w:footnote>
  <w:footnote w:type="continuationSeparator" w:id="0">
    <w:p w:rsidR="00854E04" w:rsidRDefault="00854E04" w:rsidP="0085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04" w:rsidRDefault="00854E0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04" w:rsidRDefault="00854E0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04" w:rsidRDefault="00854E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fId" w:val="8869205.1"/>
    <w:docVar w:name="EfIdVariable_Alignment" w:val="Right"/>
    <w:docVar w:name="EfIdVariable_CodeText" w:val="{{ DOCVARIABLE EfId \* MERGEFORMAT }}"/>
    <w:docVar w:name="EfIdVariable_ColorIndex" w:val="Black"/>
    <w:docVar w:name="EfIdVariable_Font" w:val="Calibri"/>
    <w:docVar w:name="EfIdVariable_IsEfIdActive" w:val="true"/>
    <w:docVar w:name="EfIdVariable_IsImanageDocument" w:val="true"/>
    <w:docVar w:name="EfIdVariable_IsOnAllPages" w:val="true"/>
    <w:docVar w:name="EfIdVariable_IsOnEvenPages" w:val="true"/>
    <w:docVar w:name="EfIdVariable_IsOnFirstPage" w:val="true"/>
    <w:docVar w:name="EfIdVariable_IsOnLastPage" w:val="true"/>
    <w:docVar w:name="EfIdVariable_IsOnOddPages" w:val="true"/>
    <w:docVar w:name="EfIdVariable_IsPositionSpecific" w:val="false"/>
    <w:docVar w:name="EfIdVariable_Location" w:val="Footer"/>
    <w:docVar w:name="EfIdVariable_Size" w:val="8"/>
  </w:docVars>
  <w:rsids>
    <w:rsidRoot w:val="00854E04"/>
    <w:rsid w:val="0023540E"/>
    <w:rsid w:val="00400C2B"/>
    <w:rsid w:val="007B4DD3"/>
    <w:rsid w:val="00854E04"/>
    <w:rsid w:val="00892CA3"/>
    <w:rsid w:val="008E3FBE"/>
    <w:rsid w:val="00CB7AEA"/>
    <w:rsid w:val="00F0573D"/>
    <w:rsid w:val="00F24B2D"/>
    <w:rsid w:val="00F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91E7"/>
  <w15:chartTrackingRefBased/>
  <w15:docId w15:val="{82E6CA36-22F6-4580-8F99-275F2311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4E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E04"/>
  </w:style>
  <w:style w:type="paragraph" w:styleId="Pieddepage">
    <w:name w:val="footer"/>
    <w:basedOn w:val="Normal"/>
    <w:link w:val="PieddepageCar"/>
    <w:uiPriority w:val="99"/>
    <w:unhideWhenUsed/>
    <w:rsid w:val="00854E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99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DELSOL</dc:creator>
  <cp:keywords/>
  <dc:description/>
  <cp:lastModifiedBy>DELSOL</cp:lastModifiedBy>
  <cp:revision>1</cp:revision>
  <dcterms:created xsi:type="dcterms:W3CDTF">2023-04-24T15:00:00Z</dcterms:created>
  <dcterms:modified xsi:type="dcterms:W3CDTF">2023-04-24T15:03:00Z</dcterms:modified>
</cp:coreProperties>
</file>